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03" w:rsidRPr="00D266A9" w:rsidRDefault="00974B03" w:rsidP="00974B03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MINUTES</w:t>
      </w:r>
    </w:p>
    <w:p w:rsidR="00974B03" w:rsidRPr="00D266A9" w:rsidRDefault="00974B03" w:rsidP="00974B03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595959" w:themeColor="text1" w:themeTint="A6"/>
          <w:sz w:val="24"/>
          <w:szCs w:val="24"/>
        </w:rPr>
        <w:t>Jackson Parish Industrial District Board of Commissioners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The Jackson Parish Industrial District Board met in the </w:t>
      </w:r>
      <w:r w:rsidR="00DC5213">
        <w:rPr>
          <w:rFonts w:ascii="Arial" w:eastAsia="Times New Roman" w:hAnsi="Arial" w:cs="Arial"/>
          <w:color w:val="000000"/>
          <w:sz w:val="24"/>
          <w:szCs w:val="24"/>
        </w:rPr>
        <w:t>Fain Buildin</w:t>
      </w:r>
      <w:r w:rsidR="00DC5213" w:rsidRPr="00D266A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C5213">
        <w:rPr>
          <w:rFonts w:ascii="Arial" w:eastAsia="Times New Roman" w:hAnsi="Arial" w:cs="Arial"/>
          <w:color w:val="000000"/>
          <w:sz w:val="24"/>
          <w:szCs w:val="24"/>
        </w:rPr>
        <w:t xml:space="preserve"> Wednesday, January 6, 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>2015 in a duly called special meeting.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>Members present: Todd Culpepper, Lynn Treadway</w:t>
      </w:r>
      <w:r w:rsidR="005D5BDC" w:rsidRPr="00D266A9">
        <w:rPr>
          <w:rFonts w:ascii="Arial" w:eastAsia="Times New Roman" w:hAnsi="Arial" w:cs="Arial"/>
          <w:color w:val="000000"/>
          <w:sz w:val="24"/>
          <w:szCs w:val="24"/>
        </w:rPr>
        <w:t>, Mayor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James Bradford, </w:t>
      </w:r>
      <w:r w:rsidR="005D5BDC" w:rsidRPr="00D266A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Wilda Smith.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>Absent: Claudean Cartwright</w:t>
      </w:r>
      <w:r w:rsidR="00DC5213">
        <w:rPr>
          <w:rFonts w:ascii="Arial" w:eastAsia="Times New Roman" w:hAnsi="Arial" w:cs="Arial"/>
          <w:color w:val="000000"/>
          <w:sz w:val="24"/>
          <w:szCs w:val="24"/>
        </w:rPr>
        <w:t>, Jessie Parks, Sr.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The meeting was called to order by President Todd Culpepper. The invocation was given by Lynn Treadway and </w:t>
      </w:r>
      <w:r w:rsidR="00DC5213">
        <w:rPr>
          <w:rFonts w:ascii="Arial" w:eastAsia="Times New Roman" w:hAnsi="Arial" w:cs="Arial"/>
          <w:color w:val="000000"/>
          <w:sz w:val="24"/>
          <w:szCs w:val="24"/>
        </w:rPr>
        <w:t>Mayor Bradford</w:t>
      </w:r>
      <w:r w:rsidR="00DC5213"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led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the recitation of the Pledge of Allegiance.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>There were no public comments.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>Motion</w:t>
      </w:r>
      <w:r w:rsidR="00DC5213">
        <w:rPr>
          <w:rFonts w:ascii="Arial" w:eastAsia="Times New Roman" w:hAnsi="Arial" w:cs="Arial"/>
          <w:color w:val="000000"/>
          <w:sz w:val="24"/>
          <w:szCs w:val="24"/>
        </w:rPr>
        <w:t>Lynn Treadway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C5213" w:rsidRPr="00D266A9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Mayor </w:t>
      </w:r>
      <w:r w:rsidR="005D5BDC" w:rsidRPr="00D266A9">
        <w:rPr>
          <w:rFonts w:ascii="Arial" w:eastAsia="Times New Roman" w:hAnsi="Arial" w:cs="Arial"/>
          <w:color w:val="000000"/>
          <w:sz w:val="24"/>
          <w:szCs w:val="24"/>
        </w:rPr>
        <w:t>Bradford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DC5213" w:rsidRPr="00D266A9">
        <w:rPr>
          <w:rFonts w:ascii="Arial" w:eastAsia="Times New Roman" w:hAnsi="Arial" w:cs="Arial"/>
          <w:color w:val="000000"/>
          <w:sz w:val="24"/>
          <w:szCs w:val="24"/>
        </w:rPr>
        <w:t>approve</w:t>
      </w:r>
      <w:r w:rsidR="00DC5213">
        <w:rPr>
          <w:rFonts w:ascii="Arial" w:eastAsia="Times New Roman" w:hAnsi="Arial" w:cs="Arial"/>
          <w:color w:val="000000"/>
          <w:sz w:val="24"/>
          <w:szCs w:val="24"/>
        </w:rPr>
        <w:t xml:space="preserve"> September 24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>, 2015 minutes. Motion carried.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DC5213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 w:rsidR="00DC5213">
        <w:rPr>
          <w:rFonts w:ascii="Arial" w:eastAsia="Times New Roman" w:hAnsi="Arial" w:cs="Arial"/>
          <w:color w:val="000000"/>
          <w:sz w:val="24"/>
          <w:szCs w:val="24"/>
        </w:rPr>
        <w:t xml:space="preserve">Lynn Treadway 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second </w:t>
      </w:r>
      <w:r w:rsidR="00DC5213">
        <w:rPr>
          <w:rFonts w:ascii="Arial" w:eastAsia="Times New Roman" w:hAnsi="Arial" w:cs="Arial"/>
          <w:color w:val="000000"/>
          <w:sz w:val="24"/>
          <w:szCs w:val="24"/>
        </w:rPr>
        <w:t>Mayor Bradford . To approve $9,542.47 for gravel at</w:t>
      </w:r>
    </w:p>
    <w:p w:rsidR="00974B03" w:rsidRPr="00D266A9" w:rsidRDefault="00DC521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LA. Deltalt Community College Jonesboro, Campus. </w:t>
      </w:r>
      <w:r w:rsidR="00974B03"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Motion carried.</w:t>
      </w:r>
    </w:p>
    <w:p w:rsidR="00D266A9" w:rsidRPr="00D266A9" w:rsidRDefault="00D266A9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>No comments from board members.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Motion to adjourn </w:t>
      </w:r>
      <w:r w:rsidR="00DC5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Mayor Bradford </w:t>
      </w: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>second</w:t>
      </w:r>
      <w:r w:rsidR="00DC5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Lynn Treadway</w:t>
      </w: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>. Motion carried.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</w:p>
    <w:p w:rsidR="00041B9F" w:rsidRPr="00D266A9" w:rsidRDefault="00131058">
      <w:pPr>
        <w:rPr>
          <w:sz w:val="28"/>
          <w:szCs w:val="28"/>
        </w:rPr>
      </w:pPr>
    </w:p>
    <w:sectPr w:rsidR="00041B9F" w:rsidRPr="00D266A9" w:rsidSect="00AB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characterSpacingControl w:val="doNotCompress"/>
  <w:compat/>
  <w:rsids>
    <w:rsidRoot w:val="00974B03"/>
    <w:rsid w:val="000155AA"/>
    <w:rsid w:val="00131058"/>
    <w:rsid w:val="005D5BDC"/>
    <w:rsid w:val="007F298E"/>
    <w:rsid w:val="008203DE"/>
    <w:rsid w:val="008D7AD6"/>
    <w:rsid w:val="008F23C2"/>
    <w:rsid w:val="00974B03"/>
    <w:rsid w:val="009A358B"/>
    <w:rsid w:val="00AB3B0B"/>
    <w:rsid w:val="00B50A85"/>
    <w:rsid w:val="00B71759"/>
    <w:rsid w:val="00D266A9"/>
    <w:rsid w:val="00DC5213"/>
    <w:rsid w:val="00E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2</cp:revision>
  <dcterms:created xsi:type="dcterms:W3CDTF">2016-01-07T16:51:00Z</dcterms:created>
  <dcterms:modified xsi:type="dcterms:W3CDTF">2016-01-07T16:51:00Z</dcterms:modified>
</cp:coreProperties>
</file>